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0C4D8" w14:textId="74545CEF" w:rsidR="005A6DB2" w:rsidRDefault="0070304F">
      <w:r>
        <w:rPr>
          <w:noProof/>
        </w:rPr>
        <w:drawing>
          <wp:inline distT="0" distB="0" distL="0" distR="0" wp14:anchorId="30C50319" wp14:editId="3F602B1B">
            <wp:extent cx="8305800" cy="5051278"/>
            <wp:effectExtent l="0" t="0" r="0" b="0"/>
            <wp:docPr id="1780325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4169" cy="50563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E4DDCB" w14:textId="77777777" w:rsidR="0070304F" w:rsidRDefault="0070304F"/>
    <w:p w14:paraId="260B63A9" w14:textId="77777777" w:rsidR="0070304F" w:rsidRDefault="0070304F"/>
    <w:p w14:paraId="45931003" w14:textId="5843F706" w:rsidR="0070304F" w:rsidRDefault="0070304F">
      <w:r>
        <w:rPr>
          <w:noProof/>
        </w:rPr>
        <w:lastRenderedPageBreak/>
        <w:drawing>
          <wp:inline distT="0" distB="0" distL="0" distR="0" wp14:anchorId="0DED6D1B" wp14:editId="3EA6DFA4">
            <wp:extent cx="8477650" cy="5746750"/>
            <wp:effectExtent l="0" t="0" r="0" b="0"/>
            <wp:docPr id="19322414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1888" cy="5749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3375"/>
        <w:gridCol w:w="1881"/>
        <w:gridCol w:w="1176"/>
        <w:gridCol w:w="1116"/>
        <w:gridCol w:w="1060"/>
        <w:gridCol w:w="1136"/>
      </w:tblGrid>
      <w:tr w:rsidR="0070304F" w:rsidRPr="0070304F" w14:paraId="66E05600" w14:textId="77777777" w:rsidTr="0070304F">
        <w:trPr>
          <w:trHeight w:val="276"/>
        </w:trPr>
        <w:tc>
          <w:tcPr>
            <w:tcW w:w="52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AE1B" w14:textId="77777777" w:rsidR="0070304F" w:rsidRPr="0070304F" w:rsidRDefault="0070304F" w:rsidP="007030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 xml:space="preserve">Historical Storage Levels (as </w:t>
            </w:r>
            <w:proofErr w:type="gramStart"/>
            <w:r w:rsidRPr="007030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>at  August</w:t>
            </w:r>
            <w:proofErr w:type="gramEnd"/>
            <w:r w:rsidRPr="0070304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  <w:t xml:space="preserve"> 31)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168D" w14:textId="77777777" w:rsidR="0070304F" w:rsidRPr="0070304F" w:rsidRDefault="0070304F" w:rsidP="0070304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A09C4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5AFA5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02821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70304F" w:rsidRPr="0070304F" w14:paraId="64B3DCC7" w14:textId="77777777" w:rsidTr="0070304F">
        <w:trPr>
          <w:trHeight w:val="225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019F0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FE127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D94A0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707A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6D48F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547E4" w14:textId="77777777" w:rsidR="0070304F" w:rsidRPr="0070304F" w:rsidRDefault="0070304F" w:rsidP="007030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70304F" w:rsidRPr="0070304F" w14:paraId="21FD30FA" w14:textId="77777777" w:rsidTr="0070304F">
        <w:trPr>
          <w:trHeight w:val="675"/>
        </w:trPr>
        <w:tc>
          <w:tcPr>
            <w:tcW w:w="337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FFFFFF"/>
            </w:tcBorders>
            <w:vAlign w:val="bottom"/>
            <w:hideMark/>
          </w:tcPr>
          <w:p w14:paraId="6329AE29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Storage Level</w:t>
            </w:r>
          </w:p>
        </w:tc>
        <w:tc>
          <w:tcPr>
            <w:tcW w:w="1881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vAlign w:val="bottom"/>
            <w:hideMark/>
          </w:tcPr>
          <w:p w14:paraId="510B3C00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Date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vAlign w:val="bottom"/>
            <w:hideMark/>
          </w:tcPr>
          <w:p w14:paraId="3709B56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Level (m AHD)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vAlign w:val="bottom"/>
            <w:hideMark/>
          </w:tcPr>
          <w:p w14:paraId="0A81DFE2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Volume (ML)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nil"/>
              <w:right w:val="single" w:sz="8" w:space="0" w:color="FFFFFF"/>
            </w:tcBorders>
            <w:vAlign w:val="bottom"/>
            <w:hideMark/>
          </w:tcPr>
          <w:p w14:paraId="337686F1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Capacity (%)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239AF9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Surface Area (ha)</w:t>
            </w:r>
          </w:p>
        </w:tc>
      </w:tr>
      <w:tr w:rsidR="0070304F" w:rsidRPr="0070304F" w14:paraId="7E55626A" w14:textId="77777777" w:rsidTr="0070304F">
        <w:trPr>
          <w:trHeight w:val="276"/>
        </w:trPr>
        <w:tc>
          <w:tcPr>
            <w:tcW w:w="3375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94CBD97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Current Storage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120A5E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31-Aug-26</w:t>
            </w:r>
          </w:p>
        </w:tc>
        <w:tc>
          <w:tcPr>
            <w:tcW w:w="11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24A10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35.21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B432E97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458,954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5F198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62.90</w:t>
            </w:r>
          </w:p>
        </w:tc>
        <w:tc>
          <w:tcPr>
            <w:tcW w:w="11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63B64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3,883</w:t>
            </w:r>
          </w:p>
        </w:tc>
      </w:tr>
      <w:tr w:rsidR="0070304F" w:rsidRPr="0070304F" w14:paraId="2E07A97D" w14:textId="77777777" w:rsidTr="0070304F">
        <w:trPr>
          <w:trHeight w:val="705"/>
        </w:trPr>
        <w:tc>
          <w:tcPr>
            <w:tcW w:w="3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AD706C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Level One Month Ago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BEB914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31-Jul-26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CEDF92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35.36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63E3CA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466,077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D26B10C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63.80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62EC15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4,096</w:t>
            </w:r>
          </w:p>
        </w:tc>
      </w:tr>
      <w:tr w:rsidR="0070304F" w:rsidRPr="0070304F" w14:paraId="1F5B5013" w14:textId="77777777" w:rsidTr="0070304F">
        <w:trPr>
          <w:trHeight w:val="705"/>
        </w:trPr>
        <w:tc>
          <w:tcPr>
            <w:tcW w:w="3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DDB4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Level One Year Ago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31056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31-Aug-25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26745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31.47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4A9AF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328,352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285372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45.00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6021A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3,307</w:t>
            </w:r>
          </w:p>
        </w:tc>
      </w:tr>
      <w:tr w:rsidR="0070304F" w:rsidRPr="0070304F" w14:paraId="3F4F83E9" w14:textId="77777777" w:rsidTr="0070304F">
        <w:trPr>
          <w:trHeight w:val="705"/>
        </w:trPr>
        <w:tc>
          <w:tcPr>
            <w:tcW w:w="3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BBE53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Historical reference - Lowest Level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612C52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4-Feb-03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EE5281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20.84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FFD7F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57,803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CDAC8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7.44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322F5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1,298</w:t>
            </w:r>
          </w:p>
        </w:tc>
      </w:tr>
      <w:tr w:rsidR="0070304F" w:rsidRPr="0070304F" w14:paraId="7812E193" w14:textId="77777777" w:rsidTr="0070304F">
        <w:trPr>
          <w:trHeight w:val="705"/>
        </w:trPr>
        <w:tc>
          <w:tcPr>
            <w:tcW w:w="33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8450E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Historical reference - 2nd Lowest Level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2127F4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3-Feb-08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069AA7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29.11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E67B86F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253,372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1B43E7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32.62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8DCFF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3,204</w:t>
            </w:r>
          </w:p>
        </w:tc>
      </w:tr>
      <w:tr w:rsidR="0070304F" w:rsidRPr="0070304F" w14:paraId="5BD34CED" w14:textId="77777777" w:rsidTr="0070304F">
        <w:trPr>
          <w:trHeight w:val="705"/>
        </w:trPr>
        <w:tc>
          <w:tcPr>
            <w:tcW w:w="3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4B46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FSL and Overflow of 40m Spillway - Latest overflow event (1st spill day)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A5BFD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3-Jan-18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7E110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40.03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61E8B9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778,900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29C6BF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100.26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BA3015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6,791</w:t>
            </w:r>
          </w:p>
        </w:tc>
      </w:tr>
      <w:tr w:rsidR="0070304F" w:rsidRPr="0070304F" w14:paraId="6DC044E7" w14:textId="77777777" w:rsidTr="0070304F">
        <w:trPr>
          <w:trHeight w:val="705"/>
        </w:trPr>
        <w:tc>
          <w:tcPr>
            <w:tcW w:w="3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3AFBE2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Historical reference - Highest Spill level recorded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5DDFA7E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</w:pPr>
            <w:r w:rsidRPr="0070304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AU"/>
                <w14:ligatures w14:val="none"/>
              </w:rPr>
              <w:t>27-Jan-13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5FDFBB78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48.3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27C2A3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1,498,586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162AB1B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192.9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14ACDA7" w14:textId="77777777" w:rsidR="0070304F" w:rsidRPr="0070304F" w:rsidRDefault="0070304F" w:rsidP="007030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</w:pPr>
            <w:r w:rsidRPr="0070304F">
              <w:rPr>
                <w:rFonts w:ascii="Arial" w:eastAsia="Times New Roman" w:hAnsi="Arial" w:cs="Arial"/>
                <w:kern w:val="0"/>
                <w:sz w:val="20"/>
                <w:szCs w:val="20"/>
                <w:lang w:eastAsia="en-AU"/>
                <w14:ligatures w14:val="none"/>
              </w:rPr>
              <w:t>10,810</w:t>
            </w:r>
          </w:p>
        </w:tc>
      </w:tr>
    </w:tbl>
    <w:p w14:paraId="47F25836" w14:textId="77777777" w:rsidR="0070304F" w:rsidRDefault="0070304F"/>
    <w:p w14:paraId="52B5D805" w14:textId="77777777" w:rsidR="0070304F" w:rsidRDefault="0070304F"/>
    <w:p w14:paraId="4F9A8E37" w14:textId="77777777" w:rsidR="0070304F" w:rsidRDefault="0070304F"/>
    <w:p w14:paraId="2349421D" w14:textId="77777777" w:rsidR="0070304F" w:rsidRDefault="0070304F"/>
    <w:p w14:paraId="04504435" w14:textId="77777777" w:rsidR="0070304F" w:rsidRDefault="0070304F"/>
    <w:p w14:paraId="650B7AA7" w14:textId="77777777" w:rsidR="0070304F" w:rsidRDefault="0070304F"/>
    <w:p w14:paraId="6F95D019" w14:textId="797AEC5E" w:rsidR="0070304F" w:rsidRDefault="0070304F">
      <w:r w:rsidRPr="0070304F">
        <w:lastRenderedPageBreak/>
        <w:drawing>
          <wp:inline distT="0" distB="0" distL="0" distR="0" wp14:anchorId="7BCAC66F" wp14:editId="2D2B8CEE">
            <wp:extent cx="7430144" cy="4976291"/>
            <wp:effectExtent l="0" t="0" r="0" b="0"/>
            <wp:docPr id="1875738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3807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30144" cy="497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4B6FD" w14:textId="77777777" w:rsidR="0070304F" w:rsidRDefault="0070304F"/>
    <w:p w14:paraId="49954C25" w14:textId="77777777" w:rsidR="0070304F" w:rsidRDefault="0070304F"/>
    <w:p w14:paraId="5FBFB153" w14:textId="10154FC8" w:rsidR="0070304F" w:rsidRDefault="0070304F">
      <w:r>
        <w:rPr>
          <w:noProof/>
        </w:rPr>
        <w:lastRenderedPageBreak/>
        <w:drawing>
          <wp:inline distT="0" distB="0" distL="0" distR="0" wp14:anchorId="2D6DCA3F" wp14:editId="450947D3">
            <wp:extent cx="7369175" cy="4915535"/>
            <wp:effectExtent l="0" t="0" r="3175" b="0"/>
            <wp:docPr id="6433410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175" cy="491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7B09F8" w14:textId="77777777" w:rsidR="0070304F" w:rsidRDefault="0070304F"/>
    <w:p w14:paraId="167A881D" w14:textId="77777777" w:rsidR="0070304F" w:rsidRDefault="0070304F"/>
    <w:p w14:paraId="1004A1D6" w14:textId="3B2D004C" w:rsidR="0070304F" w:rsidRDefault="0070304F">
      <w:r w:rsidRPr="0070304F">
        <w:lastRenderedPageBreak/>
        <w:drawing>
          <wp:inline distT="0" distB="0" distL="0" distR="0" wp14:anchorId="48714192" wp14:editId="3BED4F56">
            <wp:extent cx="7353937" cy="4976291"/>
            <wp:effectExtent l="0" t="0" r="0" b="0"/>
            <wp:docPr id="4390789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7896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53937" cy="497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304F" w:rsidSect="0070304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04F"/>
    <w:rsid w:val="005A6DB2"/>
    <w:rsid w:val="0070304F"/>
    <w:rsid w:val="00867239"/>
    <w:rsid w:val="00AA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60539"/>
  <w15:chartTrackingRefBased/>
  <w15:docId w15:val="{CF3D85F6-0E61-4FAB-ACA8-8134B525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30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0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0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0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0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0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0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0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0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0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0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0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0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0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0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0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0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0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0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0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0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Wright</dc:creator>
  <cp:keywords/>
  <dc:description/>
  <cp:lastModifiedBy>Lisa Wright</cp:lastModifiedBy>
  <cp:revision>1</cp:revision>
  <dcterms:created xsi:type="dcterms:W3CDTF">2026-09-09T03:19:00Z</dcterms:created>
  <dcterms:modified xsi:type="dcterms:W3CDTF">2026-09-09T03:28:00Z</dcterms:modified>
</cp:coreProperties>
</file>